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0A6A51" w14:textId="77777777" w:rsidR="00AB25AC" w:rsidRDefault="00000000">
      <w:pPr>
        <w:rPr>
          <w:b/>
          <w:sz w:val="28"/>
          <w:szCs w:val="28"/>
        </w:rPr>
      </w:pPr>
      <w:r>
        <w:rPr>
          <w:b/>
          <w:sz w:val="28"/>
          <w:szCs w:val="28"/>
        </w:rPr>
        <w:t>____________________________________________________________</w:t>
      </w:r>
    </w:p>
    <w:p w14:paraId="739D8029" w14:textId="77777777" w:rsidR="00AB25AC" w:rsidRDefault="00AB25AC">
      <w:pPr>
        <w:rPr>
          <w:rFonts w:ascii="Times New Roman" w:eastAsia="Times New Roman" w:hAnsi="Times New Roman" w:cs="Times New Roman"/>
          <w:b/>
          <w:sz w:val="26"/>
          <w:szCs w:val="26"/>
          <w:u w:val="single"/>
        </w:rPr>
      </w:pPr>
    </w:p>
    <w:p w14:paraId="567BA41A" w14:textId="4786A815" w:rsidR="00AB25AC" w:rsidRDefault="007D0B41">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Indoor </w:t>
      </w:r>
      <w:r w:rsidR="00000000">
        <w:rPr>
          <w:rFonts w:ascii="Times New Roman" w:eastAsia="Times New Roman" w:hAnsi="Times New Roman" w:cs="Times New Roman"/>
          <w:b/>
          <w:sz w:val="26"/>
          <w:szCs w:val="26"/>
        </w:rPr>
        <w:t>Tips:</w:t>
      </w:r>
    </w:p>
    <w:p w14:paraId="60535A2D" w14:textId="77777777" w:rsidR="00AB25A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 shut-off or timers on the faucets will reduce the amount of time that the faucet is </w:t>
      </w:r>
      <w:proofErr w:type="gramStart"/>
      <w:r>
        <w:rPr>
          <w:rFonts w:ascii="Times New Roman" w:eastAsia="Times New Roman" w:hAnsi="Times New Roman" w:cs="Times New Roman"/>
          <w:sz w:val="24"/>
          <w:szCs w:val="24"/>
        </w:rPr>
        <w:t>running</w:t>
      </w:r>
      <w:proofErr w:type="gramEnd"/>
      <w:r>
        <w:rPr>
          <w:rFonts w:ascii="Times New Roman" w:eastAsia="Times New Roman" w:hAnsi="Times New Roman" w:cs="Times New Roman"/>
          <w:sz w:val="24"/>
          <w:szCs w:val="24"/>
        </w:rPr>
        <w:t xml:space="preserve"> </w:t>
      </w:r>
    </w:p>
    <w:p w14:paraId="78B75D4A" w14:textId="77777777" w:rsidR="00AB25A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 </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or dual flush toilets will save water on every </w:t>
      </w:r>
      <w:proofErr w:type="gramStart"/>
      <w:r>
        <w:rPr>
          <w:rFonts w:ascii="Times New Roman" w:eastAsia="Times New Roman" w:hAnsi="Times New Roman" w:cs="Times New Roman"/>
          <w:sz w:val="24"/>
          <w:szCs w:val="24"/>
        </w:rPr>
        <w:t>flush</w:t>
      </w:r>
      <w:proofErr w:type="gramEnd"/>
    </w:p>
    <w:p w14:paraId="2D82E422" w14:textId="77777777" w:rsidR="00AB25AC"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Low flow faucets or faucet aerators can be implemented to reduce water output when running the faucet.</w:t>
      </w:r>
    </w:p>
    <w:p w14:paraId="3998E321" w14:textId="77777777" w:rsidR="007D0B41" w:rsidRDefault="007D0B41" w:rsidP="007D0B41">
      <w:pPr>
        <w:ind w:left="720"/>
        <w:rPr>
          <w:rFonts w:ascii="Times New Roman" w:eastAsia="Times New Roman" w:hAnsi="Times New Roman" w:cs="Times New Roman"/>
          <w:sz w:val="24"/>
          <w:szCs w:val="24"/>
        </w:rPr>
      </w:pPr>
    </w:p>
    <w:p w14:paraId="6765256E" w14:textId="394E4347" w:rsidR="007D0B41" w:rsidRDefault="007D0B41" w:rsidP="007D0B41">
      <w:pPr>
        <w:rPr>
          <w:rFonts w:ascii="Times New Roman" w:eastAsia="Times New Roman" w:hAnsi="Times New Roman" w:cs="Times New Roman"/>
          <w:b/>
          <w:sz w:val="24"/>
          <w:szCs w:val="24"/>
        </w:rPr>
      </w:pPr>
      <w:r>
        <w:rPr>
          <w:rFonts w:ascii="Times New Roman" w:eastAsia="Times New Roman" w:hAnsi="Times New Roman" w:cs="Times New Roman"/>
          <w:b/>
          <w:sz w:val="26"/>
          <w:szCs w:val="26"/>
        </w:rPr>
        <w:t xml:space="preserve">Outdoor </w:t>
      </w:r>
      <w:r>
        <w:rPr>
          <w:rFonts w:ascii="Times New Roman" w:eastAsia="Times New Roman" w:hAnsi="Times New Roman" w:cs="Times New Roman"/>
          <w:b/>
          <w:sz w:val="26"/>
          <w:szCs w:val="26"/>
        </w:rPr>
        <w:t>Tips:</w:t>
      </w:r>
    </w:p>
    <w:p w14:paraId="2E59C8D3" w14:textId="77777777" w:rsidR="007D0B41" w:rsidRDefault="007D0B41" w:rsidP="007D0B41">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Planting native and low maintenance landscaping will reduce the amount of irrigation </w:t>
      </w:r>
      <w:proofErr w:type="gramStart"/>
      <w:r>
        <w:rPr>
          <w:rFonts w:ascii="Times New Roman" w:eastAsia="Times New Roman" w:hAnsi="Times New Roman" w:cs="Times New Roman"/>
          <w:sz w:val="24"/>
          <w:szCs w:val="24"/>
        </w:rPr>
        <w:t>needed</w:t>
      </w:r>
      <w:proofErr w:type="gramEnd"/>
      <w:r>
        <w:rPr>
          <w:rFonts w:ascii="Times New Roman" w:eastAsia="Times New Roman" w:hAnsi="Times New Roman" w:cs="Times New Roman"/>
          <w:sz w:val="24"/>
          <w:szCs w:val="24"/>
        </w:rPr>
        <w:t xml:space="preserve"> </w:t>
      </w:r>
    </w:p>
    <w:p w14:paraId="457A14A7" w14:textId="77777777" w:rsidR="007D0B41" w:rsidRDefault="007D0B41" w:rsidP="007D0B41">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a schedule to water in the morning allows for maximum water retention and will decrease the amount of water </w:t>
      </w:r>
      <w:proofErr w:type="gramStart"/>
      <w:r>
        <w:rPr>
          <w:rFonts w:ascii="Times New Roman" w:eastAsia="Times New Roman" w:hAnsi="Times New Roman" w:cs="Times New Roman"/>
          <w:sz w:val="24"/>
          <w:szCs w:val="24"/>
        </w:rPr>
        <w:t>needed</w:t>
      </w:r>
      <w:proofErr w:type="gramEnd"/>
      <w:r>
        <w:rPr>
          <w:rFonts w:ascii="Times New Roman" w:eastAsia="Times New Roman" w:hAnsi="Times New Roman" w:cs="Times New Roman"/>
          <w:sz w:val="24"/>
          <w:szCs w:val="24"/>
        </w:rPr>
        <w:t xml:space="preserve"> </w:t>
      </w:r>
    </w:p>
    <w:p w14:paraId="777727E0" w14:textId="77777777" w:rsidR="007D0B41" w:rsidRDefault="007D0B41" w:rsidP="007D0B41">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Mowing grass at a higher height promotes root growth in the </w:t>
      </w:r>
      <w:proofErr w:type="gramStart"/>
      <w:r>
        <w:rPr>
          <w:rFonts w:ascii="Times New Roman" w:eastAsia="Times New Roman" w:hAnsi="Times New Roman" w:cs="Times New Roman"/>
          <w:sz w:val="24"/>
          <w:szCs w:val="24"/>
        </w:rPr>
        <w:t>grass</w:t>
      </w:r>
      <w:proofErr w:type="gramEnd"/>
    </w:p>
    <w:p w14:paraId="1176B6C2" w14:textId="0A77CFEA" w:rsidR="00AB25AC" w:rsidRDefault="00AB25AC" w:rsidP="007D0B41">
      <w:pPr>
        <w:rPr>
          <w:rFonts w:ascii="Times New Roman" w:eastAsia="Times New Roman" w:hAnsi="Times New Roman" w:cs="Times New Roman"/>
          <w:sz w:val="26"/>
          <w:szCs w:val="26"/>
        </w:rPr>
      </w:pPr>
    </w:p>
    <w:p w14:paraId="124DF21E" w14:textId="77777777" w:rsidR="00AB25AC" w:rsidRDefault="00000000">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Examples in Smart Businesses:</w:t>
      </w:r>
    </w:p>
    <w:p w14:paraId="534E20DE" w14:textId="77777777" w:rsidR="00AB25AC"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3M utilizes low flow appliances and </w:t>
      </w:r>
      <w:proofErr w:type="gramStart"/>
      <w:r>
        <w:rPr>
          <w:rFonts w:ascii="Times New Roman" w:eastAsia="Times New Roman" w:hAnsi="Times New Roman" w:cs="Times New Roman"/>
          <w:sz w:val="24"/>
          <w:szCs w:val="24"/>
        </w:rPr>
        <w:t>fixtures</w:t>
      </w:r>
      <w:proofErr w:type="gramEnd"/>
    </w:p>
    <w:p w14:paraId="774FD8C9" w14:textId="6EA62A6C" w:rsidR="00AB25AC"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Hach recently completed renovations to water</w:t>
      </w:r>
      <w:r w:rsidR="007D0B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using </w:t>
      </w:r>
      <w:proofErr w:type="gramStart"/>
      <w:r>
        <w:rPr>
          <w:rFonts w:ascii="Times New Roman" w:eastAsia="Times New Roman" w:hAnsi="Times New Roman" w:cs="Times New Roman"/>
          <w:sz w:val="24"/>
          <w:szCs w:val="24"/>
        </w:rPr>
        <w:t>equipment</w:t>
      </w:r>
      <w:proofErr w:type="gramEnd"/>
    </w:p>
    <w:p w14:paraId="44E4D0B1" w14:textId="77777777" w:rsidR="007D0B41" w:rsidRDefault="007D0B41" w:rsidP="007D0B41">
      <w:pPr>
        <w:numPr>
          <w:ilvl w:val="0"/>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Wheatsfield</w:t>
      </w:r>
      <w:proofErr w:type="spellEnd"/>
      <w:r>
        <w:rPr>
          <w:rFonts w:ascii="Times New Roman" w:eastAsia="Times New Roman" w:hAnsi="Times New Roman" w:cs="Times New Roman"/>
          <w:sz w:val="24"/>
          <w:szCs w:val="24"/>
        </w:rPr>
        <w:t xml:space="preserve"> captures rain in rain </w:t>
      </w:r>
      <w:proofErr w:type="gramStart"/>
      <w:r>
        <w:rPr>
          <w:rFonts w:ascii="Times New Roman" w:eastAsia="Times New Roman" w:hAnsi="Times New Roman" w:cs="Times New Roman"/>
          <w:sz w:val="24"/>
          <w:szCs w:val="24"/>
        </w:rPr>
        <w:t>barrels</w:t>
      </w:r>
      <w:proofErr w:type="gramEnd"/>
    </w:p>
    <w:p w14:paraId="2C0B345E" w14:textId="4D880B1C" w:rsidR="007D0B41" w:rsidRPr="007D0B41" w:rsidRDefault="007D0B41" w:rsidP="007D0B41">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3M </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imited water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in lawn maintenance</w:t>
      </w:r>
    </w:p>
    <w:p w14:paraId="4D3C85B0" w14:textId="77777777" w:rsidR="00AB25AC"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Hills uses water only when </w:t>
      </w:r>
      <w:proofErr w:type="gramStart"/>
      <w:r>
        <w:rPr>
          <w:rFonts w:ascii="Times New Roman" w:eastAsia="Times New Roman" w:hAnsi="Times New Roman" w:cs="Times New Roman"/>
          <w:sz w:val="24"/>
          <w:szCs w:val="24"/>
        </w:rPr>
        <w:t>necessary</w:t>
      </w:r>
      <w:proofErr w:type="gramEnd"/>
    </w:p>
    <w:p w14:paraId="25E195B8" w14:textId="77777777" w:rsidR="00AB25AC" w:rsidRDefault="00AB25AC">
      <w:pPr>
        <w:rPr>
          <w:rFonts w:ascii="Times New Roman" w:eastAsia="Times New Roman" w:hAnsi="Times New Roman" w:cs="Times New Roman"/>
          <w:sz w:val="26"/>
          <w:szCs w:val="26"/>
        </w:rPr>
      </w:pPr>
    </w:p>
    <w:p w14:paraId="5A397315" w14:textId="77777777" w:rsidR="00AB25AC" w:rsidRDefault="00000000">
      <w:pPr>
        <w:rPr>
          <w:b/>
          <w:sz w:val="26"/>
          <w:szCs w:val="26"/>
          <w:highlight w:val="white"/>
        </w:rPr>
      </w:pPr>
      <w:r>
        <w:rPr>
          <w:b/>
          <w:sz w:val="26"/>
          <w:szCs w:val="26"/>
          <w:highlight w:val="white"/>
        </w:rPr>
        <w:t>Ames Resources</w:t>
      </w:r>
    </w:p>
    <w:p w14:paraId="6900D228" w14:textId="77777777" w:rsidR="00AB25AC" w:rsidRDefault="00AB25AC">
      <w:pPr>
        <w:rPr>
          <w:b/>
          <w:sz w:val="28"/>
          <w:szCs w:val="28"/>
          <w:highlight w:val="white"/>
          <w:u w:val="single"/>
        </w:rPr>
      </w:pPr>
    </w:p>
    <w:p w14:paraId="78678008" w14:textId="48FFF5D2" w:rsidR="00AB25AC" w:rsidRPr="00172769"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City of Ames </w:t>
      </w:r>
      <w:proofErr w:type="spellStart"/>
      <w:r>
        <w:rPr>
          <w:rFonts w:ascii="Times New Roman" w:eastAsia="Times New Roman" w:hAnsi="Times New Roman" w:cs="Times New Roman"/>
          <w:b/>
          <w:sz w:val="24"/>
          <w:szCs w:val="24"/>
          <w:highlight w:val="white"/>
        </w:rPr>
        <w:t>SmartWater</w:t>
      </w:r>
      <w:proofErr w:type="spellEnd"/>
      <w:r>
        <w:rPr>
          <w:rFonts w:ascii="Times New Roman" w:eastAsia="Times New Roman" w:hAnsi="Times New Roman" w:cs="Times New Roman"/>
          <w:b/>
          <w:sz w:val="24"/>
          <w:szCs w:val="24"/>
          <w:highlight w:val="white"/>
        </w:rPr>
        <w:t xml:space="preserve"> and Smart Watershed Program</w:t>
      </w:r>
    </w:p>
    <w:p w14:paraId="35A7BB94" w14:textId="77777777" w:rsidR="00AB25AC" w:rsidRDefault="00000000">
      <w:pPr>
        <w:rPr>
          <w:sz w:val="28"/>
          <w:szCs w:val="28"/>
          <w:highlight w:val="white"/>
        </w:rPr>
      </w:pPr>
      <w:r>
        <w:rPr>
          <w:rFonts w:ascii="Times New Roman" w:eastAsia="Times New Roman" w:hAnsi="Times New Roman" w:cs="Times New Roman"/>
          <w:sz w:val="24"/>
          <w:szCs w:val="24"/>
          <w:highlight w:val="white"/>
        </w:rPr>
        <w:t xml:space="preserve">The </w:t>
      </w:r>
      <w:hyperlink r:id="rId7">
        <w:r>
          <w:rPr>
            <w:rFonts w:ascii="Times New Roman" w:eastAsia="Times New Roman" w:hAnsi="Times New Roman" w:cs="Times New Roman"/>
            <w:color w:val="1155CC"/>
            <w:sz w:val="24"/>
            <w:szCs w:val="24"/>
            <w:highlight w:val="white"/>
            <w:u w:val="single"/>
          </w:rPr>
          <w:t xml:space="preserve">City of Ames </w:t>
        </w:r>
        <w:proofErr w:type="spellStart"/>
        <w:r>
          <w:rPr>
            <w:rFonts w:ascii="Times New Roman" w:eastAsia="Times New Roman" w:hAnsi="Times New Roman" w:cs="Times New Roman"/>
            <w:color w:val="1155CC"/>
            <w:sz w:val="24"/>
            <w:szCs w:val="24"/>
            <w:highlight w:val="white"/>
            <w:u w:val="single"/>
          </w:rPr>
          <w:t>SmartWater</w:t>
        </w:r>
        <w:proofErr w:type="spellEnd"/>
      </w:hyperlink>
      <w:r>
        <w:rPr>
          <w:rFonts w:ascii="Times New Roman" w:eastAsia="Times New Roman" w:hAnsi="Times New Roman" w:cs="Times New Roman"/>
          <w:sz w:val="24"/>
          <w:szCs w:val="24"/>
          <w:highlight w:val="white"/>
        </w:rPr>
        <w:t xml:space="preserve"> program includes rebates for rain barrels, rain gardens, native landscaping, soil quality, and </w:t>
      </w:r>
      <w:hyperlink r:id="rId8">
        <w:r>
          <w:rPr>
            <w:rFonts w:ascii="Times New Roman" w:eastAsia="Times New Roman" w:hAnsi="Times New Roman" w:cs="Times New Roman"/>
            <w:color w:val="1155CC"/>
            <w:sz w:val="24"/>
            <w:szCs w:val="24"/>
            <w:highlight w:val="white"/>
            <w:u w:val="single"/>
          </w:rPr>
          <w:t>Smar</w:t>
        </w:r>
        <w:r>
          <w:rPr>
            <w:rFonts w:ascii="Times New Roman" w:eastAsia="Times New Roman" w:hAnsi="Times New Roman" w:cs="Times New Roman"/>
            <w:color w:val="1155CC"/>
            <w:sz w:val="24"/>
            <w:szCs w:val="24"/>
            <w:highlight w:val="white"/>
            <w:u w:val="single"/>
          </w:rPr>
          <w:t>t</w:t>
        </w:r>
        <w:r>
          <w:rPr>
            <w:rFonts w:ascii="Times New Roman" w:eastAsia="Times New Roman" w:hAnsi="Times New Roman" w:cs="Times New Roman"/>
            <w:color w:val="1155CC"/>
            <w:sz w:val="24"/>
            <w:szCs w:val="24"/>
            <w:highlight w:val="white"/>
            <w:u w:val="single"/>
          </w:rPr>
          <w:t xml:space="preserve"> </w:t>
        </w:r>
        <w:r>
          <w:rPr>
            <w:rFonts w:ascii="Times New Roman" w:eastAsia="Times New Roman" w:hAnsi="Times New Roman" w:cs="Times New Roman"/>
            <w:color w:val="1155CC"/>
            <w:sz w:val="24"/>
            <w:szCs w:val="24"/>
            <w:highlight w:val="white"/>
            <w:u w:val="single"/>
          </w:rPr>
          <w:t>W</w:t>
        </w:r>
        <w:r>
          <w:rPr>
            <w:rFonts w:ascii="Times New Roman" w:eastAsia="Times New Roman" w:hAnsi="Times New Roman" w:cs="Times New Roman"/>
            <w:color w:val="1155CC"/>
            <w:sz w:val="24"/>
            <w:szCs w:val="24"/>
            <w:highlight w:val="white"/>
            <w:u w:val="single"/>
          </w:rPr>
          <w:t>atersheds</w:t>
        </w:r>
      </w:hyperlink>
      <w:r>
        <w:rPr>
          <w:rFonts w:ascii="Times New Roman" w:eastAsia="Times New Roman" w:hAnsi="Times New Roman" w:cs="Times New Roman"/>
          <w:sz w:val="24"/>
          <w:szCs w:val="24"/>
          <w:highlight w:val="white"/>
        </w:rPr>
        <w:t xml:space="preserve"> guide to its own list of rebates and other programs. This can be very beneficial resources for your business when maintaining the landscape around your building. </w:t>
      </w:r>
    </w:p>
    <w:p w14:paraId="7ED3DC3A" w14:textId="77777777" w:rsidR="00AB25AC" w:rsidRDefault="00AB25AC">
      <w:pPr>
        <w:rPr>
          <w:sz w:val="28"/>
          <w:szCs w:val="28"/>
          <w:highlight w:val="white"/>
        </w:rPr>
      </w:pPr>
    </w:p>
    <w:p w14:paraId="4B250236" w14:textId="1E8648B7" w:rsidR="00AB25AC"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Best Management for Oils and Grease</w:t>
      </w:r>
    </w:p>
    <w:p w14:paraId="65D29CFE" w14:textId="77777777" w:rsidR="00AB25AC" w:rsidRDefault="00000000">
      <w:pPr>
        <w:rPr>
          <w:rFonts w:ascii="Times New Roman" w:eastAsia="Times New Roman" w:hAnsi="Times New Roman" w:cs="Times New Roman"/>
          <w:sz w:val="30"/>
          <w:szCs w:val="30"/>
          <w:highlight w:val="white"/>
          <w:u w:val="single"/>
        </w:rPr>
      </w:pPr>
      <w:r>
        <w:rPr>
          <w:rFonts w:ascii="Times New Roman" w:eastAsia="Times New Roman" w:hAnsi="Times New Roman" w:cs="Times New Roman"/>
          <w:sz w:val="24"/>
          <w:szCs w:val="24"/>
          <w:highlight w:val="white"/>
        </w:rPr>
        <w:t>The</w:t>
      </w:r>
      <w:hyperlink r:id="rId9">
        <w:r>
          <w:rPr>
            <w:rFonts w:ascii="Times New Roman" w:eastAsia="Times New Roman" w:hAnsi="Times New Roman" w:cs="Times New Roman"/>
            <w:color w:val="1155CC"/>
            <w:sz w:val="24"/>
            <w:szCs w:val="24"/>
            <w:highlight w:val="white"/>
            <w:u w:val="single"/>
          </w:rPr>
          <w:t xml:space="preserve"> City of Ames FOG w</w:t>
        </w:r>
        <w:r>
          <w:rPr>
            <w:rFonts w:ascii="Times New Roman" w:eastAsia="Times New Roman" w:hAnsi="Times New Roman" w:cs="Times New Roman"/>
            <w:color w:val="1155CC"/>
            <w:sz w:val="24"/>
            <w:szCs w:val="24"/>
            <w:highlight w:val="white"/>
            <w:u w:val="single"/>
          </w:rPr>
          <w:t>e</w:t>
        </w:r>
        <w:r>
          <w:rPr>
            <w:rFonts w:ascii="Times New Roman" w:eastAsia="Times New Roman" w:hAnsi="Times New Roman" w:cs="Times New Roman"/>
            <w:color w:val="1155CC"/>
            <w:sz w:val="24"/>
            <w:szCs w:val="24"/>
            <w:highlight w:val="white"/>
            <w:u w:val="single"/>
          </w:rPr>
          <w:t xml:space="preserve">bpage </w:t>
        </w:r>
      </w:hyperlink>
      <w:r>
        <w:rPr>
          <w:rFonts w:ascii="Times New Roman" w:eastAsia="Times New Roman" w:hAnsi="Times New Roman" w:cs="Times New Roman"/>
          <w:sz w:val="24"/>
          <w:szCs w:val="24"/>
          <w:highlight w:val="white"/>
        </w:rPr>
        <w:t xml:space="preserve">offers information on how to properly dispose of oils and grease to help maintain the infrastructure underneath your feet. Your business can save large amounts of money by avoiding damages to your plumbing system when oils and greases are disposed of in a proper manner. </w:t>
      </w:r>
    </w:p>
    <w:p w14:paraId="5BDDB222" w14:textId="77777777" w:rsidR="00AB25AC" w:rsidRDefault="00AB25AC">
      <w:pPr>
        <w:rPr>
          <w:rFonts w:ascii="Times New Roman" w:eastAsia="Times New Roman" w:hAnsi="Times New Roman" w:cs="Times New Roman"/>
          <w:sz w:val="30"/>
          <w:szCs w:val="30"/>
          <w:highlight w:val="white"/>
          <w:u w:val="single"/>
        </w:rPr>
      </w:pPr>
    </w:p>
    <w:p w14:paraId="1D33FB7D" w14:textId="77777777" w:rsidR="00172769" w:rsidRDefault="00172769">
      <w:pPr>
        <w:rPr>
          <w:b/>
          <w:sz w:val="28"/>
          <w:szCs w:val="28"/>
          <w:highlight w:val="white"/>
        </w:rPr>
      </w:pPr>
    </w:p>
    <w:p w14:paraId="6307B7D6" w14:textId="1C204641" w:rsidR="00AB25AC" w:rsidRDefault="00000000">
      <w:pPr>
        <w:rPr>
          <w:b/>
          <w:sz w:val="28"/>
          <w:szCs w:val="28"/>
          <w:highlight w:val="white"/>
        </w:rPr>
      </w:pPr>
      <w:r>
        <w:rPr>
          <w:b/>
          <w:sz w:val="28"/>
          <w:szCs w:val="28"/>
          <w:highlight w:val="white"/>
        </w:rPr>
        <w:t>Other Resources</w:t>
      </w:r>
    </w:p>
    <w:p w14:paraId="3A2485C1" w14:textId="77777777" w:rsidR="00AB25AC" w:rsidRDefault="00AB25AC">
      <w:pPr>
        <w:rPr>
          <w:rFonts w:ascii="Times New Roman" w:eastAsia="Times New Roman" w:hAnsi="Times New Roman" w:cs="Times New Roman"/>
          <w:b/>
          <w:sz w:val="26"/>
          <w:szCs w:val="26"/>
          <w:u w:val="single"/>
        </w:rPr>
      </w:pPr>
    </w:p>
    <w:p w14:paraId="00BC2B62" w14:textId="32823A36" w:rsidR="00AB25AC"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Low Flow Faucets &amp; Faucet Aerators </w:t>
      </w:r>
    </w:p>
    <w:p w14:paraId="4DD8F8DC" w14:textId="77777777" w:rsidR="00AB25A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w:t>
      </w:r>
      <w:hyperlink r:id="rId10">
        <w:r>
          <w:rPr>
            <w:rFonts w:ascii="Times New Roman" w:eastAsia="Times New Roman" w:hAnsi="Times New Roman" w:cs="Times New Roman"/>
            <w:color w:val="1155CC"/>
            <w:sz w:val="24"/>
            <w:szCs w:val="24"/>
            <w:u w:val="single"/>
          </w:rPr>
          <w:t>Low Flow Fau</w:t>
        </w:r>
        <w:r>
          <w:rPr>
            <w:rFonts w:ascii="Times New Roman" w:eastAsia="Times New Roman" w:hAnsi="Times New Roman" w:cs="Times New Roman"/>
            <w:color w:val="1155CC"/>
            <w:sz w:val="24"/>
            <w:szCs w:val="24"/>
            <w:u w:val="single"/>
          </w:rPr>
          <w:t>c</w:t>
        </w:r>
        <w:r>
          <w:rPr>
            <w:rFonts w:ascii="Times New Roman" w:eastAsia="Times New Roman" w:hAnsi="Times New Roman" w:cs="Times New Roman"/>
            <w:color w:val="1155CC"/>
            <w:sz w:val="24"/>
            <w:szCs w:val="24"/>
            <w:u w:val="single"/>
          </w:rPr>
          <w:t>ets &amp; Faucet Aerators</w:t>
        </w:r>
      </w:hyperlink>
      <w:r>
        <w:rPr>
          <w:rFonts w:ascii="Times New Roman" w:eastAsia="Times New Roman" w:hAnsi="Times New Roman" w:cs="Times New Roman"/>
          <w:sz w:val="24"/>
          <w:szCs w:val="24"/>
        </w:rPr>
        <w:t xml:space="preserve"> article discusses how low flow faucets and faucet aerators work and the benefits that come along with installing such applications to reduce indoor water usage. </w:t>
      </w:r>
    </w:p>
    <w:p w14:paraId="4B4E6826" w14:textId="77777777" w:rsidR="007D0B41" w:rsidRDefault="007D0B41">
      <w:pPr>
        <w:rPr>
          <w:rFonts w:ascii="Times New Roman" w:eastAsia="Times New Roman" w:hAnsi="Times New Roman" w:cs="Times New Roman"/>
          <w:sz w:val="24"/>
          <w:szCs w:val="24"/>
        </w:rPr>
      </w:pPr>
    </w:p>
    <w:p w14:paraId="77932943" w14:textId="411089C6" w:rsidR="00AB25AC" w:rsidRPr="00172769" w:rsidRDefault="00000000">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WaterSense</w:t>
      </w:r>
      <w:proofErr w:type="spellEnd"/>
      <w:r>
        <w:rPr>
          <w:rFonts w:ascii="Times New Roman" w:eastAsia="Times New Roman" w:hAnsi="Times New Roman" w:cs="Times New Roman"/>
          <w:b/>
          <w:sz w:val="24"/>
          <w:szCs w:val="24"/>
        </w:rPr>
        <w:t xml:space="preserve"> Products </w:t>
      </w:r>
    </w:p>
    <w:p w14:paraId="63A2DBE9" w14:textId="77777777" w:rsidR="00AB25A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EPA website discusses </w:t>
      </w:r>
      <w:hyperlink r:id="rId11">
        <w:proofErr w:type="spellStart"/>
        <w:r>
          <w:rPr>
            <w:rFonts w:ascii="Times New Roman" w:eastAsia="Times New Roman" w:hAnsi="Times New Roman" w:cs="Times New Roman"/>
            <w:color w:val="1155CC"/>
            <w:sz w:val="24"/>
            <w:szCs w:val="24"/>
            <w:u w:val="single"/>
          </w:rPr>
          <w:t>WaterSense</w:t>
        </w:r>
        <w:proofErr w:type="spellEnd"/>
        <w:r>
          <w:rPr>
            <w:rFonts w:ascii="Times New Roman" w:eastAsia="Times New Roman" w:hAnsi="Times New Roman" w:cs="Times New Roman"/>
            <w:color w:val="1155CC"/>
            <w:sz w:val="24"/>
            <w:szCs w:val="24"/>
            <w:u w:val="single"/>
          </w:rPr>
          <w:t xml:space="preserve"> pr</w:t>
        </w:r>
        <w:r>
          <w:rPr>
            <w:rFonts w:ascii="Times New Roman" w:eastAsia="Times New Roman" w:hAnsi="Times New Roman" w:cs="Times New Roman"/>
            <w:color w:val="1155CC"/>
            <w:sz w:val="24"/>
            <w:szCs w:val="24"/>
            <w:u w:val="single"/>
          </w:rPr>
          <w:t>o</w:t>
        </w:r>
        <w:r>
          <w:rPr>
            <w:rFonts w:ascii="Times New Roman" w:eastAsia="Times New Roman" w:hAnsi="Times New Roman" w:cs="Times New Roman"/>
            <w:color w:val="1155CC"/>
            <w:sz w:val="24"/>
            <w:szCs w:val="24"/>
            <w:u w:val="single"/>
          </w:rPr>
          <w:t>ducts</w:t>
        </w:r>
      </w:hyperlink>
      <w:r>
        <w:rPr>
          <w:rFonts w:ascii="Times New Roman" w:eastAsia="Times New Roman" w:hAnsi="Times New Roman" w:cs="Times New Roman"/>
          <w:sz w:val="24"/>
          <w:szCs w:val="24"/>
        </w:rPr>
        <w:t xml:space="preserve"> and their water efficiency. There is also vast information on the various types of products that are </w:t>
      </w:r>
      <w:proofErr w:type="spellStart"/>
      <w:r>
        <w:rPr>
          <w:rFonts w:ascii="Times New Roman" w:eastAsia="Times New Roman" w:hAnsi="Times New Roman" w:cs="Times New Roman"/>
          <w:sz w:val="24"/>
          <w:szCs w:val="24"/>
        </w:rPr>
        <w:t>WaterSense</w:t>
      </w:r>
      <w:proofErr w:type="spellEnd"/>
      <w:r>
        <w:rPr>
          <w:rFonts w:ascii="Times New Roman" w:eastAsia="Times New Roman" w:hAnsi="Times New Roman" w:cs="Times New Roman"/>
          <w:sz w:val="24"/>
          <w:szCs w:val="24"/>
        </w:rPr>
        <w:t xml:space="preserve"> certified to fit any need for your business.</w:t>
      </w:r>
    </w:p>
    <w:p w14:paraId="79DB5B1F" w14:textId="77777777" w:rsidR="00AB25AC" w:rsidRDefault="00AB25AC">
      <w:pPr>
        <w:rPr>
          <w:rFonts w:ascii="Times New Roman" w:eastAsia="Times New Roman" w:hAnsi="Times New Roman" w:cs="Times New Roman"/>
          <w:sz w:val="24"/>
          <w:szCs w:val="24"/>
        </w:rPr>
      </w:pPr>
    </w:p>
    <w:p w14:paraId="153DD615" w14:textId="4C1E4A2D" w:rsidR="00AB25AC" w:rsidRPr="00172769"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How to do a water audit?</w:t>
      </w:r>
    </w:p>
    <w:p w14:paraId="004AB1C9" w14:textId="77777777" w:rsidR="00AB25AC"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Water audits can be done by business owners to observe their water usage and maintain equipment to allow efficient water usage. The </w:t>
      </w:r>
      <w:hyperlink r:id="rId12">
        <w:r>
          <w:rPr>
            <w:rFonts w:ascii="Times New Roman" w:eastAsia="Times New Roman" w:hAnsi="Times New Roman" w:cs="Times New Roman"/>
            <w:color w:val="1155CC"/>
            <w:sz w:val="24"/>
            <w:szCs w:val="24"/>
            <w:highlight w:val="white"/>
            <w:u w:val="single"/>
          </w:rPr>
          <w:t>H</w:t>
        </w:r>
        <w:r>
          <w:rPr>
            <w:rFonts w:ascii="Times New Roman" w:eastAsia="Times New Roman" w:hAnsi="Times New Roman" w:cs="Times New Roman"/>
            <w:color w:val="1155CC"/>
            <w:sz w:val="24"/>
            <w:szCs w:val="24"/>
            <w:highlight w:val="white"/>
            <w:u w:val="single"/>
          </w:rPr>
          <w:t>o</w:t>
        </w:r>
        <w:r>
          <w:rPr>
            <w:rFonts w:ascii="Times New Roman" w:eastAsia="Times New Roman" w:hAnsi="Times New Roman" w:cs="Times New Roman"/>
            <w:color w:val="1155CC"/>
            <w:sz w:val="24"/>
            <w:szCs w:val="24"/>
            <w:highlight w:val="white"/>
            <w:u w:val="single"/>
          </w:rPr>
          <w:t>w to do a water audit?</w:t>
        </w:r>
      </w:hyperlink>
      <w:r>
        <w:rPr>
          <w:rFonts w:ascii="Times New Roman" w:eastAsia="Times New Roman" w:hAnsi="Times New Roman" w:cs="Times New Roman"/>
          <w:sz w:val="24"/>
          <w:szCs w:val="24"/>
          <w:highlight w:val="white"/>
        </w:rPr>
        <w:t xml:space="preserve"> is a step by step guide to help you navigate your business architecture to do a water audit and plan on what changes can positively impact your water bill. </w:t>
      </w:r>
    </w:p>
    <w:p w14:paraId="4C930A71" w14:textId="77777777" w:rsidR="00AB25AC" w:rsidRDefault="00AB25AC">
      <w:pPr>
        <w:rPr>
          <w:rFonts w:ascii="Times New Roman" w:eastAsia="Times New Roman" w:hAnsi="Times New Roman" w:cs="Times New Roman"/>
          <w:b/>
          <w:sz w:val="26"/>
          <w:szCs w:val="26"/>
          <w:highlight w:val="white"/>
        </w:rPr>
      </w:pPr>
    </w:p>
    <w:p w14:paraId="030FDDB4" w14:textId="2C30183B" w:rsidR="00AB25AC" w:rsidRPr="00172769"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How to find water leaks?</w:t>
      </w:r>
    </w:p>
    <w:p w14:paraId="12B8EF47" w14:textId="77777777" w:rsidR="00AB25AC"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Water leaks can be quiet and expensive problems to any business that will negatively impact your water bill. It's important to resolve these issues sooner rather than later, this </w:t>
      </w:r>
      <w:hyperlink r:id="rId13">
        <w:r>
          <w:rPr>
            <w:rFonts w:ascii="Times New Roman" w:eastAsia="Times New Roman" w:hAnsi="Times New Roman" w:cs="Times New Roman"/>
            <w:color w:val="1155CC"/>
            <w:sz w:val="24"/>
            <w:szCs w:val="24"/>
            <w:highlight w:val="white"/>
            <w:u w:val="single"/>
          </w:rPr>
          <w:t>How to find water le</w:t>
        </w:r>
        <w:r>
          <w:rPr>
            <w:rFonts w:ascii="Times New Roman" w:eastAsia="Times New Roman" w:hAnsi="Times New Roman" w:cs="Times New Roman"/>
            <w:color w:val="1155CC"/>
            <w:sz w:val="24"/>
            <w:szCs w:val="24"/>
            <w:highlight w:val="white"/>
            <w:u w:val="single"/>
          </w:rPr>
          <w:t>a</w:t>
        </w:r>
        <w:r>
          <w:rPr>
            <w:rFonts w:ascii="Times New Roman" w:eastAsia="Times New Roman" w:hAnsi="Times New Roman" w:cs="Times New Roman"/>
            <w:color w:val="1155CC"/>
            <w:sz w:val="24"/>
            <w:szCs w:val="24"/>
            <w:highlight w:val="white"/>
            <w:u w:val="single"/>
          </w:rPr>
          <w:t>ks?</w:t>
        </w:r>
      </w:hyperlink>
      <w:r>
        <w:rPr>
          <w:rFonts w:ascii="Times New Roman" w:eastAsia="Times New Roman" w:hAnsi="Times New Roman" w:cs="Times New Roman"/>
          <w:sz w:val="24"/>
          <w:szCs w:val="24"/>
          <w:highlight w:val="white"/>
        </w:rPr>
        <w:t xml:space="preserve"> article will guide you through the process of how to properly maintain your equipment by finding leaks before they become costly situations. </w:t>
      </w:r>
    </w:p>
    <w:p w14:paraId="5BC022B4" w14:textId="77777777" w:rsidR="00AB25AC" w:rsidRDefault="00AB25AC">
      <w:pPr>
        <w:rPr>
          <w:rFonts w:ascii="Times New Roman" w:eastAsia="Times New Roman" w:hAnsi="Times New Roman" w:cs="Times New Roman"/>
          <w:sz w:val="24"/>
          <w:szCs w:val="24"/>
          <w:highlight w:val="white"/>
        </w:rPr>
      </w:pPr>
    </w:p>
    <w:p w14:paraId="69CC4CAE" w14:textId="0D590C0D" w:rsidR="00172769" w:rsidRPr="00172769" w:rsidRDefault="00172769" w:rsidP="0017276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Water Use in Lawn Care</w:t>
      </w:r>
    </w:p>
    <w:p w14:paraId="5DA6AD64" w14:textId="77777777" w:rsidR="00172769" w:rsidRDefault="00172769" w:rsidP="0017276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Businesses looking to upgrade or install sprinklers to manage their lawn care can read these </w:t>
      </w:r>
      <w:hyperlink r:id="rId14" w:anchor=":~:text=Here%20are%20some%20simple%20irrigation%20tips%20that%20you,evaporation%20loss%20is%20at%20its%20greatest.%20More%20items">
        <w:r>
          <w:rPr>
            <w:rFonts w:ascii="Times New Roman" w:eastAsia="Times New Roman" w:hAnsi="Times New Roman" w:cs="Times New Roman"/>
            <w:color w:val="1155CC"/>
            <w:sz w:val="24"/>
            <w:szCs w:val="24"/>
            <w:u w:val="single"/>
          </w:rPr>
          <w:t xml:space="preserve">Lawn Care </w:t>
        </w:r>
        <w:r>
          <w:rPr>
            <w:rFonts w:ascii="Times New Roman" w:eastAsia="Times New Roman" w:hAnsi="Times New Roman" w:cs="Times New Roman"/>
            <w:color w:val="1155CC"/>
            <w:sz w:val="24"/>
            <w:szCs w:val="24"/>
            <w:u w:val="single"/>
          </w:rPr>
          <w:t>G</w:t>
        </w:r>
        <w:r>
          <w:rPr>
            <w:rFonts w:ascii="Times New Roman" w:eastAsia="Times New Roman" w:hAnsi="Times New Roman" w:cs="Times New Roman"/>
            <w:color w:val="1155CC"/>
            <w:sz w:val="24"/>
            <w:szCs w:val="24"/>
            <w:u w:val="single"/>
          </w:rPr>
          <w:t>u</w:t>
        </w:r>
        <w:r>
          <w:rPr>
            <w:rFonts w:ascii="Times New Roman" w:eastAsia="Times New Roman" w:hAnsi="Times New Roman" w:cs="Times New Roman"/>
            <w:color w:val="1155CC"/>
            <w:sz w:val="24"/>
            <w:szCs w:val="24"/>
            <w:u w:val="single"/>
          </w:rPr>
          <w:t>i</w:t>
        </w:r>
        <w:r>
          <w:rPr>
            <w:rFonts w:ascii="Times New Roman" w:eastAsia="Times New Roman" w:hAnsi="Times New Roman" w:cs="Times New Roman"/>
            <w:color w:val="1155CC"/>
            <w:sz w:val="24"/>
            <w:szCs w:val="24"/>
            <w:u w:val="single"/>
          </w:rPr>
          <w:t>des</w:t>
        </w:r>
      </w:hyperlink>
      <w:r>
        <w:rPr>
          <w:rFonts w:ascii="Times New Roman" w:eastAsia="Times New Roman" w:hAnsi="Times New Roman" w:cs="Times New Roman"/>
          <w:sz w:val="24"/>
          <w:szCs w:val="24"/>
        </w:rPr>
        <w:t xml:space="preserve"> that discusses information such as specific types of timers on sprinkler systems. These timers will assist to conserve water usage and fill the requirements needed for your specific lawn care needs. </w:t>
      </w:r>
    </w:p>
    <w:p w14:paraId="5E56AAAC" w14:textId="77777777" w:rsidR="00172769" w:rsidRDefault="00172769" w:rsidP="00172769">
      <w:pPr>
        <w:rPr>
          <w:rFonts w:ascii="Times New Roman" w:eastAsia="Times New Roman" w:hAnsi="Times New Roman" w:cs="Times New Roman"/>
          <w:sz w:val="24"/>
          <w:szCs w:val="24"/>
        </w:rPr>
      </w:pPr>
    </w:p>
    <w:p w14:paraId="72A53BB0" w14:textId="77777777" w:rsidR="00172769" w:rsidRDefault="0017276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Lawn Care Products and Practices</w:t>
      </w:r>
    </w:p>
    <w:p w14:paraId="136AA9E2" w14:textId="47EFC82C" w:rsidR="00AB25AC" w:rsidRPr="00172769" w:rsidRDefault="0017276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w:t>
      </w:r>
      <w:hyperlink r:id="rId15">
        <w:r>
          <w:rPr>
            <w:rFonts w:ascii="Times New Roman" w:eastAsia="Times New Roman" w:hAnsi="Times New Roman" w:cs="Times New Roman"/>
            <w:color w:val="1155CC"/>
            <w:sz w:val="24"/>
            <w:szCs w:val="24"/>
            <w:u w:val="single"/>
          </w:rPr>
          <w:t xml:space="preserve">Planet </w:t>
        </w:r>
        <w:r>
          <w:rPr>
            <w:rFonts w:ascii="Times New Roman" w:eastAsia="Times New Roman" w:hAnsi="Times New Roman" w:cs="Times New Roman"/>
            <w:color w:val="1155CC"/>
            <w:sz w:val="24"/>
            <w:szCs w:val="24"/>
            <w:u w:val="single"/>
          </w:rPr>
          <w:t>N</w:t>
        </w:r>
        <w:r>
          <w:rPr>
            <w:rFonts w:ascii="Times New Roman" w:eastAsia="Times New Roman" w:hAnsi="Times New Roman" w:cs="Times New Roman"/>
            <w:color w:val="1155CC"/>
            <w:sz w:val="24"/>
            <w:szCs w:val="24"/>
            <w:u w:val="single"/>
          </w:rPr>
          <w:t>at</w:t>
        </w:r>
        <w:r>
          <w:rPr>
            <w:rFonts w:ascii="Times New Roman" w:eastAsia="Times New Roman" w:hAnsi="Times New Roman" w:cs="Times New Roman"/>
            <w:color w:val="1155CC"/>
            <w:sz w:val="24"/>
            <w:szCs w:val="24"/>
            <w:u w:val="single"/>
          </w:rPr>
          <w:t>u</w:t>
        </w:r>
        <w:r>
          <w:rPr>
            <w:rFonts w:ascii="Times New Roman" w:eastAsia="Times New Roman" w:hAnsi="Times New Roman" w:cs="Times New Roman"/>
            <w:color w:val="1155CC"/>
            <w:sz w:val="24"/>
            <w:szCs w:val="24"/>
            <w:u w:val="single"/>
          </w:rPr>
          <w:t>ral Research Center</w:t>
        </w:r>
      </w:hyperlink>
      <w:r>
        <w:rPr>
          <w:rFonts w:ascii="Times New Roman" w:eastAsia="Times New Roman" w:hAnsi="Times New Roman" w:cs="Times New Roman"/>
          <w:sz w:val="24"/>
          <w:szCs w:val="24"/>
        </w:rPr>
        <w:t xml:space="preserve"> provides various information on eco-friendly lawn care products and practices. Their website provides links to other articles on specific topics and product overviews.</w:t>
      </w:r>
    </w:p>
    <w:sectPr w:rsidR="00AB25AC" w:rsidRPr="00172769">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60363" w14:textId="77777777" w:rsidR="00D61BA7" w:rsidRDefault="00D61BA7">
      <w:pPr>
        <w:spacing w:line="240" w:lineRule="auto"/>
      </w:pPr>
      <w:r>
        <w:separator/>
      </w:r>
    </w:p>
  </w:endnote>
  <w:endnote w:type="continuationSeparator" w:id="0">
    <w:p w14:paraId="540D7D58" w14:textId="77777777" w:rsidR="00D61BA7" w:rsidRDefault="00D61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60A45" w14:textId="77777777" w:rsidR="00D61BA7" w:rsidRDefault="00D61BA7">
      <w:pPr>
        <w:spacing w:line="240" w:lineRule="auto"/>
      </w:pPr>
      <w:r>
        <w:separator/>
      </w:r>
    </w:p>
  </w:footnote>
  <w:footnote w:type="continuationSeparator" w:id="0">
    <w:p w14:paraId="0223C2E0" w14:textId="77777777" w:rsidR="00D61BA7" w:rsidRDefault="00D61B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DC75" w14:textId="1E8F7FB7" w:rsidR="00AB25AC" w:rsidRDefault="00000000">
    <w:pPr>
      <w:rPr>
        <w:b/>
        <w:sz w:val="28"/>
        <w:szCs w:val="28"/>
      </w:rPr>
    </w:pPr>
    <w:r>
      <w:rPr>
        <w:b/>
        <w:sz w:val="26"/>
        <w:szCs w:val="26"/>
      </w:rPr>
      <w:t xml:space="preserve">     </w:t>
    </w:r>
    <w:r>
      <w:rPr>
        <w:b/>
        <w:sz w:val="28"/>
        <w:szCs w:val="28"/>
      </w:rPr>
      <w:t xml:space="preserve">   </w:t>
    </w:r>
    <w:r w:rsidR="000A6652">
      <w:rPr>
        <w:b/>
        <w:sz w:val="28"/>
        <w:szCs w:val="28"/>
      </w:rPr>
      <w:tab/>
    </w:r>
    <w:r w:rsidR="000A6652">
      <w:rPr>
        <w:b/>
        <w:sz w:val="28"/>
        <w:szCs w:val="28"/>
      </w:rPr>
      <w:tab/>
    </w:r>
    <w:r>
      <w:rPr>
        <w:b/>
        <w:sz w:val="28"/>
        <w:szCs w:val="28"/>
      </w:rPr>
      <w:t>Water Conservation</w:t>
    </w:r>
    <w:r>
      <w:rPr>
        <w:noProof/>
      </w:rPr>
      <w:drawing>
        <wp:anchor distT="114300" distB="114300" distL="114300" distR="114300" simplePos="0" relativeHeight="251658240" behindDoc="0" locked="0" layoutInCell="1" hidden="0" allowOverlap="1" wp14:anchorId="1F58D38E" wp14:editId="2DB8BCE3">
          <wp:simplePos x="0" y="0"/>
          <wp:positionH relativeFrom="column">
            <wp:posOffset>5067300</wp:posOffset>
          </wp:positionH>
          <wp:positionV relativeFrom="paragraph">
            <wp:posOffset>-247649</wp:posOffset>
          </wp:positionV>
          <wp:extent cx="709613" cy="628650"/>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9613" cy="6286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3332330" wp14:editId="7BD9B04A">
          <wp:simplePos x="0" y="0"/>
          <wp:positionH relativeFrom="column">
            <wp:posOffset>1</wp:posOffset>
          </wp:positionH>
          <wp:positionV relativeFrom="paragraph">
            <wp:posOffset>-342899</wp:posOffset>
          </wp:positionV>
          <wp:extent cx="1123950" cy="72432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123950" cy="7243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024E"/>
    <w:multiLevelType w:val="multilevel"/>
    <w:tmpl w:val="58DC6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03C4D"/>
    <w:multiLevelType w:val="multilevel"/>
    <w:tmpl w:val="1026E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A06A5A"/>
    <w:multiLevelType w:val="multilevel"/>
    <w:tmpl w:val="A1549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2170B3"/>
    <w:multiLevelType w:val="multilevel"/>
    <w:tmpl w:val="B71AE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1677021">
    <w:abstractNumId w:val="1"/>
  </w:num>
  <w:num w:numId="2" w16cid:durableId="664816801">
    <w:abstractNumId w:val="3"/>
  </w:num>
  <w:num w:numId="3" w16cid:durableId="166945607">
    <w:abstractNumId w:val="2"/>
  </w:num>
  <w:num w:numId="4" w16cid:durableId="120116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AC"/>
    <w:rsid w:val="000A6652"/>
    <w:rsid w:val="00172769"/>
    <w:rsid w:val="005A41B2"/>
    <w:rsid w:val="007D0B41"/>
    <w:rsid w:val="009B2A76"/>
    <w:rsid w:val="00AB25AC"/>
    <w:rsid w:val="00D61BA7"/>
    <w:rsid w:val="00E9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3C03"/>
  <w15:docId w15:val="{B472D773-161A-4091-BC1A-CEACFBB2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A6652"/>
    <w:pPr>
      <w:tabs>
        <w:tab w:val="center" w:pos="4680"/>
        <w:tab w:val="right" w:pos="9360"/>
      </w:tabs>
      <w:spacing w:line="240" w:lineRule="auto"/>
    </w:pPr>
  </w:style>
  <w:style w:type="character" w:customStyle="1" w:styleId="HeaderChar">
    <w:name w:val="Header Char"/>
    <w:basedOn w:val="DefaultParagraphFont"/>
    <w:link w:val="Header"/>
    <w:uiPriority w:val="99"/>
    <w:rsid w:val="000A6652"/>
  </w:style>
  <w:style w:type="paragraph" w:styleId="Footer">
    <w:name w:val="footer"/>
    <w:basedOn w:val="Normal"/>
    <w:link w:val="FooterChar"/>
    <w:uiPriority w:val="99"/>
    <w:unhideWhenUsed/>
    <w:rsid w:val="000A6652"/>
    <w:pPr>
      <w:tabs>
        <w:tab w:val="center" w:pos="4680"/>
        <w:tab w:val="right" w:pos="9360"/>
      </w:tabs>
      <w:spacing w:line="240" w:lineRule="auto"/>
    </w:pPr>
  </w:style>
  <w:style w:type="character" w:customStyle="1" w:styleId="FooterChar">
    <w:name w:val="Footer Char"/>
    <w:basedOn w:val="DefaultParagraphFont"/>
    <w:link w:val="Footer"/>
    <w:uiPriority w:val="99"/>
    <w:rsid w:val="000A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ityofames.org/government/departments-divisions-i-z/public-works/stormwater-program/smart-watersheds/-fsiteid-1" TargetMode="External"/><Relationship Id="rId13" Type="http://schemas.openxmlformats.org/officeDocument/2006/relationships/hyperlink" Target="https://www.bobvila.com/articles/how-to-find-a-water-le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yofames.org/government/departments-divisions-i-z/water-pollution-control/smartwater-conservation" TargetMode="External"/><Relationship Id="rId12" Type="http://schemas.openxmlformats.org/officeDocument/2006/relationships/hyperlink" Target="https://www.facilitiesnet.com/green/article/Steps-in-a-Water-Audit--936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watersense/watersense-products" TargetMode="External"/><Relationship Id="rId5" Type="http://schemas.openxmlformats.org/officeDocument/2006/relationships/footnotes" Target="footnotes.xml"/><Relationship Id="rId15" Type="http://schemas.openxmlformats.org/officeDocument/2006/relationships/hyperlink" Target="https://www.planetnatural.com/organic-lawn-care-101/" TargetMode="External"/><Relationship Id="rId10" Type="http://schemas.openxmlformats.org/officeDocument/2006/relationships/hyperlink" Target="https://www.cleanenergyresourceteams.org/faucet-aerators-are-great-water-and-energy-savings-when-should-you-use-them" TargetMode="External"/><Relationship Id="rId4" Type="http://schemas.openxmlformats.org/officeDocument/2006/relationships/webSettings" Target="webSettings.xml"/><Relationship Id="rId9" Type="http://schemas.openxmlformats.org/officeDocument/2006/relationships/hyperlink" Target="https://www.cityofames.org/government/departments-divisions-i-z/water-pollution-control/fats-oil-and-grease-fog" TargetMode="External"/><Relationship Id="rId14" Type="http://schemas.openxmlformats.org/officeDocument/2006/relationships/hyperlink" Target="https://school.sprinklerwarehouse.com/maintenance/how-to-conserve-water-with-an-irrigation-syste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Butler, Matthew</cp:lastModifiedBy>
  <cp:revision>5</cp:revision>
  <dcterms:created xsi:type="dcterms:W3CDTF">2024-07-02T16:34:00Z</dcterms:created>
  <dcterms:modified xsi:type="dcterms:W3CDTF">2024-07-02T16:35:00Z</dcterms:modified>
</cp:coreProperties>
</file>